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F9" w:rsidRPr="008433F9" w:rsidRDefault="008433F9">
      <w:pPr>
        <w:rPr>
          <w:rFonts w:asciiTheme="minorHAnsi" w:hAnsiTheme="minorHAnsi"/>
        </w:rPr>
      </w:pPr>
      <w:r w:rsidRPr="008433F9">
        <w:rPr>
          <w:rFonts w:asciiTheme="minorHAnsi" w:hAnsiTheme="minorHAnsi"/>
        </w:rPr>
        <w:t xml:space="preserve">When the world </w:t>
      </w:r>
      <w:proofErr w:type="gramStart"/>
      <w:r w:rsidRPr="008433F9">
        <w:rPr>
          <w:rFonts w:asciiTheme="minorHAnsi" w:hAnsiTheme="minorHAnsi"/>
        </w:rPr>
        <w:t xml:space="preserve">is </w:t>
      </w:r>
      <w:r w:rsidR="00A70706">
        <w:rPr>
          <w:rFonts w:asciiTheme="minorHAnsi" w:hAnsiTheme="minorHAnsi"/>
        </w:rPr>
        <w:t xml:space="preserve"> </w:t>
      </w:r>
      <w:r w:rsidRPr="00A70706">
        <w:rPr>
          <w:rFonts w:asciiTheme="minorHAnsi" w:hAnsiTheme="minorHAnsi"/>
          <w:b/>
          <w:u w:val="single"/>
        </w:rPr>
        <w:t>darker</w:t>
      </w:r>
      <w:proofErr w:type="gramEnd"/>
      <w:r w:rsidR="00A70706" w:rsidRPr="00A70706">
        <w:rPr>
          <w:rFonts w:asciiTheme="minorHAnsi" w:hAnsiTheme="minorHAnsi"/>
          <w:b/>
          <w:u w:val="single"/>
        </w:rPr>
        <w:t>/harder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than I can understand.</w:t>
      </w:r>
      <w:r w:rsidRPr="008433F9">
        <w:rPr>
          <w:rFonts w:asciiTheme="minorHAnsi" w:hAnsiTheme="minorHAnsi"/>
        </w:rPr>
        <w:br/>
        <w:t xml:space="preserve">When nothing turns out the way </w:t>
      </w:r>
      <w:proofErr w:type="gramStart"/>
      <w:r w:rsidRPr="008433F9">
        <w:rPr>
          <w:rFonts w:asciiTheme="minorHAnsi" w:hAnsiTheme="minorHAnsi"/>
        </w:rPr>
        <w:t xml:space="preserve">I </w:t>
      </w:r>
      <w:r w:rsidR="00A70706">
        <w:rPr>
          <w:rFonts w:asciiTheme="minorHAnsi" w:hAnsiTheme="minorHAnsi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manned</w:t>
      </w:r>
      <w:proofErr w:type="gramEnd"/>
      <w:r w:rsidR="00A70706" w:rsidRPr="00A70706">
        <w:rPr>
          <w:rFonts w:asciiTheme="minorHAnsi" w:hAnsiTheme="minorHAnsi"/>
          <w:b/>
          <w:u w:val="single"/>
        </w:rPr>
        <w:t>/</w:t>
      </w:r>
      <w:r w:rsidRPr="00A70706">
        <w:rPr>
          <w:rFonts w:asciiTheme="minorHAnsi" w:hAnsiTheme="minorHAnsi"/>
          <w:b/>
          <w:u w:val="single"/>
        </w:rPr>
        <w:t>planned</w:t>
      </w:r>
      <w:r w:rsidRPr="008433F9">
        <w:rPr>
          <w:rFonts w:asciiTheme="minorHAnsi" w:hAnsiTheme="minorHAnsi"/>
        </w:rPr>
        <w:t>.</w:t>
      </w:r>
      <w:r w:rsidRPr="008433F9">
        <w:rPr>
          <w:rFonts w:asciiTheme="minorHAnsi" w:hAnsiTheme="minorHAnsi"/>
        </w:rPr>
        <w:br/>
        <w:t>When the sky turns grey and there's no end in sight.</w:t>
      </w:r>
      <w:r w:rsidRPr="008433F9">
        <w:rPr>
          <w:rFonts w:asciiTheme="minorHAnsi" w:hAnsiTheme="minorHAnsi"/>
        </w:rPr>
        <w:br/>
        <w:t xml:space="preserve">When I can't sleep through </w:t>
      </w:r>
      <w:proofErr w:type="gramStart"/>
      <w:r w:rsidRPr="008433F9">
        <w:rPr>
          <w:rFonts w:asciiTheme="minorHAnsi" w:hAnsiTheme="minorHAnsi"/>
        </w:rPr>
        <w:t xml:space="preserve">the </w:t>
      </w:r>
      <w:r w:rsidR="00A70706">
        <w:rPr>
          <w:rFonts w:asciiTheme="minorHAnsi" w:hAnsiTheme="minorHAnsi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only</w:t>
      </w:r>
      <w:proofErr w:type="gramEnd"/>
      <w:r w:rsidR="00A70706" w:rsidRPr="00A70706">
        <w:rPr>
          <w:rFonts w:asciiTheme="minorHAnsi" w:hAnsiTheme="minorHAnsi"/>
          <w:b/>
          <w:u w:val="single"/>
        </w:rPr>
        <w:t>/</w:t>
      </w:r>
      <w:r w:rsidRPr="00A70706">
        <w:rPr>
          <w:rFonts w:asciiTheme="minorHAnsi" w:hAnsiTheme="minorHAnsi"/>
          <w:b/>
          <w:u w:val="single"/>
        </w:rPr>
        <w:t>lonely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night.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  <w:i/>
        </w:rPr>
        <w:t>CHORUS:</w:t>
      </w:r>
    </w:p>
    <w:p w:rsidR="008433F9" w:rsidRPr="008433F9" w:rsidRDefault="008433F9">
      <w:pPr>
        <w:rPr>
          <w:rFonts w:asciiTheme="minorHAnsi" w:hAnsiTheme="minorHAnsi"/>
        </w:rPr>
      </w:pPr>
      <w:r w:rsidRPr="008433F9">
        <w:rPr>
          <w:rFonts w:asciiTheme="minorHAnsi" w:hAnsiTheme="minorHAnsi"/>
        </w:rPr>
        <w:t xml:space="preserve">I turn to you. Like </w:t>
      </w:r>
      <w:proofErr w:type="gramStart"/>
      <w:r w:rsidRPr="008433F9">
        <w:rPr>
          <w:rFonts w:asciiTheme="minorHAnsi" w:hAnsiTheme="minorHAnsi"/>
        </w:rPr>
        <w:t>a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</w:t>
      </w:r>
      <w:r w:rsidRPr="00A70706">
        <w:rPr>
          <w:rFonts w:asciiTheme="minorHAnsi" w:hAnsiTheme="minorHAnsi"/>
          <w:b/>
          <w:u w:val="single"/>
        </w:rPr>
        <w:t>flower</w:t>
      </w:r>
      <w:proofErr w:type="gramEnd"/>
      <w:r w:rsidR="00A70706" w:rsidRPr="00A70706">
        <w:rPr>
          <w:rFonts w:asciiTheme="minorHAnsi" w:hAnsiTheme="minorHAnsi"/>
          <w:b/>
          <w:u w:val="single"/>
        </w:rPr>
        <w:t>/tower</w:t>
      </w:r>
      <w:r w:rsidR="00A70706">
        <w:rPr>
          <w:rFonts w:asciiTheme="minorHAnsi" w:hAnsiTheme="minorHAnsi"/>
          <w:b/>
          <w:u w:val="single"/>
        </w:rPr>
        <w:t xml:space="preserve"> </w:t>
      </w:r>
      <w:r w:rsidRPr="008433F9">
        <w:rPr>
          <w:rFonts w:asciiTheme="minorHAnsi" w:hAnsiTheme="minorHAnsi"/>
        </w:rPr>
        <w:t xml:space="preserve"> leaning toward the sun.</w:t>
      </w:r>
      <w:r w:rsidRPr="008433F9">
        <w:rPr>
          <w:rFonts w:asciiTheme="minorHAnsi" w:hAnsiTheme="minorHAnsi"/>
        </w:rPr>
        <w:br/>
        <w:t xml:space="preserve">I turn to you. 'Cos you're </w:t>
      </w:r>
      <w:proofErr w:type="gramStart"/>
      <w:r w:rsidRPr="008433F9">
        <w:rPr>
          <w:rFonts w:asciiTheme="minorHAnsi" w:hAnsiTheme="minorHAnsi"/>
        </w:rPr>
        <w:t xml:space="preserve">the </w:t>
      </w:r>
      <w:r w:rsidR="00A70706">
        <w:rPr>
          <w:rFonts w:asciiTheme="minorHAnsi" w:hAnsiTheme="minorHAnsi"/>
        </w:rPr>
        <w:t xml:space="preserve"> </w:t>
      </w:r>
      <w:r w:rsidRPr="00A70706">
        <w:rPr>
          <w:rFonts w:asciiTheme="minorHAnsi" w:hAnsiTheme="minorHAnsi"/>
          <w:b/>
          <w:u w:val="single"/>
        </w:rPr>
        <w:t>only</w:t>
      </w:r>
      <w:proofErr w:type="gramEnd"/>
      <w:r w:rsidR="00A70706" w:rsidRPr="00A70706">
        <w:rPr>
          <w:rFonts w:asciiTheme="minorHAnsi" w:hAnsiTheme="minorHAnsi"/>
          <w:b/>
          <w:u w:val="single"/>
        </w:rPr>
        <w:t>/friendly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one.</w:t>
      </w:r>
      <w:r w:rsidRPr="008433F9">
        <w:rPr>
          <w:rFonts w:asciiTheme="minorHAnsi" w:hAnsiTheme="minorHAnsi"/>
        </w:rPr>
        <w:br/>
        <w:t xml:space="preserve">Who can turn me around when I'm upside </w:t>
      </w:r>
      <w:proofErr w:type="gramStart"/>
      <w:r w:rsidRPr="008433F9">
        <w:rPr>
          <w:rFonts w:asciiTheme="minorHAnsi" w:hAnsiTheme="minorHAnsi"/>
        </w:rPr>
        <w:t>down.</w:t>
      </w:r>
      <w:proofErr w:type="gramEnd"/>
      <w:r w:rsidRPr="008433F9">
        <w:rPr>
          <w:rFonts w:asciiTheme="minorHAnsi" w:hAnsiTheme="minorHAnsi"/>
        </w:rPr>
        <w:br/>
        <w:t xml:space="preserve">I turn </w:t>
      </w:r>
      <w:proofErr w:type="gramStart"/>
      <w:r w:rsidRPr="008433F9">
        <w:rPr>
          <w:rFonts w:asciiTheme="minorHAnsi" w:hAnsiTheme="minorHAnsi"/>
        </w:rPr>
        <w:t xml:space="preserve">to </w:t>
      </w:r>
      <w:r w:rsidR="00A70706">
        <w:rPr>
          <w:rFonts w:asciiTheme="minorHAnsi" w:hAnsiTheme="minorHAnsi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two</w:t>
      </w:r>
      <w:proofErr w:type="gramEnd"/>
      <w:r w:rsidR="00A70706" w:rsidRPr="00A70706">
        <w:rPr>
          <w:rFonts w:asciiTheme="minorHAnsi" w:hAnsiTheme="minorHAnsi"/>
          <w:b/>
          <w:u w:val="single"/>
        </w:rPr>
        <w:t>/</w:t>
      </w:r>
      <w:r w:rsidRPr="00A70706">
        <w:rPr>
          <w:rFonts w:asciiTheme="minorHAnsi" w:hAnsiTheme="minorHAnsi"/>
          <w:b/>
          <w:u w:val="single"/>
        </w:rPr>
        <w:t>you</w:t>
      </w:r>
      <w:r w:rsidRPr="008433F9">
        <w:rPr>
          <w:rFonts w:asciiTheme="minorHAnsi" w:hAnsiTheme="minorHAnsi"/>
        </w:rPr>
        <w:t>.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  <w:t xml:space="preserve">When my insides </w:t>
      </w:r>
      <w:proofErr w:type="gramStart"/>
      <w:r w:rsidRPr="008433F9">
        <w:rPr>
          <w:rFonts w:asciiTheme="minorHAnsi" w:hAnsiTheme="minorHAnsi"/>
        </w:rPr>
        <w:t xml:space="preserve">are </w:t>
      </w:r>
      <w:r w:rsidR="00A70706">
        <w:rPr>
          <w:rFonts w:asciiTheme="minorHAnsi" w:hAnsiTheme="minorHAnsi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packed</w:t>
      </w:r>
      <w:proofErr w:type="gramEnd"/>
      <w:r w:rsidR="00A70706" w:rsidRPr="00A70706">
        <w:rPr>
          <w:rFonts w:asciiTheme="minorHAnsi" w:hAnsiTheme="minorHAnsi"/>
          <w:b/>
          <w:u w:val="single"/>
        </w:rPr>
        <w:t>/</w:t>
      </w:r>
      <w:r w:rsidRPr="00A70706">
        <w:rPr>
          <w:rFonts w:asciiTheme="minorHAnsi" w:hAnsiTheme="minorHAnsi"/>
          <w:b/>
          <w:u w:val="single"/>
        </w:rPr>
        <w:t>wracked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with anxiety.</w:t>
      </w:r>
      <w:r w:rsidRPr="008433F9">
        <w:rPr>
          <w:rFonts w:asciiTheme="minorHAnsi" w:hAnsiTheme="minorHAnsi"/>
        </w:rPr>
        <w:br/>
        <w:t>You have the touch that will quiet me.</w:t>
      </w:r>
      <w:r w:rsidRPr="008433F9">
        <w:rPr>
          <w:rFonts w:asciiTheme="minorHAnsi" w:hAnsiTheme="minorHAnsi"/>
        </w:rPr>
        <w:br/>
      </w:r>
      <w:proofErr w:type="gramStart"/>
      <w:r w:rsidRPr="008433F9">
        <w:rPr>
          <w:rFonts w:asciiTheme="minorHAnsi" w:hAnsiTheme="minorHAnsi"/>
        </w:rPr>
        <w:t>You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</w:t>
      </w:r>
      <w:r w:rsidRPr="00A70706">
        <w:rPr>
          <w:rFonts w:asciiTheme="minorHAnsi" w:hAnsiTheme="minorHAnsi"/>
          <w:b/>
          <w:u w:val="single"/>
        </w:rPr>
        <w:t>lift</w:t>
      </w:r>
      <w:proofErr w:type="gramEnd"/>
      <w:r w:rsidR="00A70706" w:rsidRPr="00A70706">
        <w:rPr>
          <w:rFonts w:asciiTheme="minorHAnsi" w:hAnsiTheme="minorHAnsi"/>
          <w:b/>
          <w:u w:val="single"/>
        </w:rPr>
        <w:t>/gift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my spirit. You melt the ice.</w:t>
      </w:r>
      <w:r w:rsidRPr="008433F9">
        <w:rPr>
          <w:rFonts w:asciiTheme="minorHAnsi" w:hAnsiTheme="minorHAnsi"/>
        </w:rPr>
        <w:br/>
        <w:t xml:space="preserve">When I need inspiration, when </w:t>
      </w:r>
      <w:proofErr w:type="gramStart"/>
      <w:r w:rsidRPr="008433F9">
        <w:rPr>
          <w:rFonts w:asciiTheme="minorHAnsi" w:hAnsiTheme="minorHAnsi"/>
        </w:rPr>
        <w:t xml:space="preserve">I </w:t>
      </w:r>
      <w:r w:rsidR="00A70706">
        <w:rPr>
          <w:rFonts w:asciiTheme="minorHAnsi" w:hAnsiTheme="minorHAnsi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heed</w:t>
      </w:r>
      <w:proofErr w:type="gramEnd"/>
      <w:r w:rsidR="00A70706" w:rsidRPr="00A70706">
        <w:rPr>
          <w:rFonts w:asciiTheme="minorHAnsi" w:hAnsiTheme="minorHAnsi"/>
          <w:b/>
          <w:u w:val="single"/>
        </w:rPr>
        <w:t>/</w:t>
      </w:r>
      <w:r w:rsidRPr="00A70706">
        <w:rPr>
          <w:rFonts w:asciiTheme="minorHAnsi" w:hAnsiTheme="minorHAnsi"/>
          <w:b/>
          <w:u w:val="single"/>
        </w:rPr>
        <w:t>need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advice.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  <w:i/>
        </w:rPr>
        <w:t>(CHORUS)</w:t>
      </w:r>
    </w:p>
    <w:p w:rsidR="00B276CD" w:rsidRPr="008433F9" w:rsidRDefault="008433F9">
      <w:pPr>
        <w:rPr>
          <w:rFonts w:asciiTheme="minorHAnsi" w:hAnsiTheme="minorHAnsi"/>
        </w:rPr>
      </w:pPr>
      <w:r w:rsidRPr="008433F9">
        <w:rPr>
          <w:rFonts w:asciiTheme="minorHAnsi" w:hAnsiTheme="minorHAnsi"/>
        </w:rPr>
        <w:br/>
        <w:t xml:space="preserve">Where would </w:t>
      </w:r>
      <w:proofErr w:type="gramStart"/>
      <w:r w:rsidRPr="008433F9">
        <w:rPr>
          <w:rFonts w:asciiTheme="minorHAnsi" w:hAnsiTheme="minorHAnsi"/>
        </w:rPr>
        <w:t xml:space="preserve">I </w:t>
      </w:r>
      <w:r w:rsidR="00A70706">
        <w:rPr>
          <w:rFonts w:asciiTheme="minorHAnsi" w:hAnsiTheme="minorHAnsi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go</w:t>
      </w:r>
      <w:proofErr w:type="gramEnd"/>
      <w:r w:rsidR="00A70706" w:rsidRPr="00A70706">
        <w:rPr>
          <w:rFonts w:asciiTheme="minorHAnsi" w:hAnsiTheme="minorHAnsi"/>
          <w:b/>
          <w:u w:val="single"/>
        </w:rPr>
        <w:t>/</w:t>
      </w:r>
      <w:r w:rsidRPr="00A70706">
        <w:rPr>
          <w:rFonts w:asciiTheme="minorHAnsi" w:hAnsiTheme="minorHAnsi"/>
          <w:b/>
          <w:u w:val="single"/>
        </w:rPr>
        <w:t>be</w:t>
      </w:r>
      <w:r w:rsidRPr="008433F9">
        <w:rPr>
          <w:rFonts w:asciiTheme="minorHAnsi" w:hAnsiTheme="minorHAnsi"/>
        </w:rPr>
        <w:t>? What would I do?</w:t>
      </w:r>
      <w:r w:rsidRPr="008433F9">
        <w:rPr>
          <w:rFonts w:asciiTheme="minorHAnsi" w:hAnsiTheme="minorHAnsi"/>
        </w:rPr>
        <w:br/>
        <w:t xml:space="preserve">If you'd </w:t>
      </w:r>
      <w:proofErr w:type="gramStart"/>
      <w:r w:rsidRPr="008433F9">
        <w:rPr>
          <w:rFonts w:asciiTheme="minorHAnsi" w:hAnsiTheme="minorHAnsi"/>
        </w:rPr>
        <w:t>never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</w:t>
      </w:r>
      <w:r w:rsidRPr="00A70706">
        <w:rPr>
          <w:rFonts w:asciiTheme="minorHAnsi" w:hAnsiTheme="minorHAnsi"/>
          <w:b/>
          <w:u w:val="single"/>
        </w:rPr>
        <w:t>helped</w:t>
      </w:r>
      <w:proofErr w:type="gramEnd"/>
      <w:r w:rsidR="00A70706" w:rsidRPr="00A70706">
        <w:rPr>
          <w:rFonts w:asciiTheme="minorHAnsi" w:hAnsiTheme="minorHAnsi"/>
          <w:b/>
          <w:u w:val="single"/>
        </w:rPr>
        <w:t>/pulled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me through.</w:t>
      </w:r>
      <w:r w:rsidRPr="008433F9">
        <w:rPr>
          <w:rFonts w:asciiTheme="minorHAnsi" w:hAnsiTheme="minorHAnsi"/>
        </w:rPr>
        <w:br/>
        <w:t xml:space="preserve">I </w:t>
      </w:r>
      <w:proofErr w:type="gramStart"/>
      <w:r w:rsidRPr="008433F9">
        <w:rPr>
          <w:rFonts w:asciiTheme="minorHAnsi" w:hAnsiTheme="minorHAnsi"/>
        </w:rPr>
        <w:t xml:space="preserve">hope </w:t>
      </w:r>
      <w:r w:rsidR="00A70706">
        <w:rPr>
          <w:rFonts w:asciiTheme="minorHAnsi" w:hAnsiTheme="minorHAnsi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one</w:t>
      </w:r>
      <w:proofErr w:type="gramEnd"/>
      <w:r w:rsidR="00A70706">
        <w:rPr>
          <w:rFonts w:asciiTheme="minorHAnsi" w:hAnsiTheme="minorHAnsi"/>
          <w:b/>
          <w:u w:val="single"/>
        </w:rPr>
        <w:t xml:space="preserve"> </w:t>
      </w:r>
      <w:r w:rsidR="00A70706" w:rsidRPr="00A70706">
        <w:rPr>
          <w:rFonts w:asciiTheme="minorHAnsi" w:hAnsiTheme="minorHAnsi"/>
          <w:b/>
          <w:u w:val="single"/>
        </w:rPr>
        <w:t>day/</w:t>
      </w:r>
      <w:r w:rsidRPr="00A70706">
        <w:rPr>
          <w:rFonts w:asciiTheme="minorHAnsi" w:hAnsiTheme="minorHAnsi"/>
          <w:b/>
          <w:u w:val="single"/>
        </w:rPr>
        <w:t>someday</w:t>
      </w:r>
      <w:r w:rsidRPr="008433F9">
        <w:rPr>
          <w:rFonts w:asciiTheme="minorHAnsi" w:hAnsiTheme="minorHAnsi"/>
        </w:rPr>
        <w:t xml:space="preserve"> </w:t>
      </w:r>
      <w:r w:rsidR="00A70706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>if you've lost your way.</w:t>
      </w:r>
      <w:r w:rsidRPr="008433F9">
        <w:rPr>
          <w:rFonts w:asciiTheme="minorHAnsi" w:hAnsiTheme="minorHAnsi"/>
        </w:rPr>
        <w:br/>
        <w:t>You could turn to me like I turn to you.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  <w:i/>
        </w:rPr>
        <w:t>(CHORUS)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  <w:t xml:space="preserve">I turn to you. </w:t>
      </w:r>
      <w:proofErr w:type="gramStart"/>
      <w:r w:rsidRPr="008433F9">
        <w:rPr>
          <w:rFonts w:asciiTheme="minorHAnsi" w:hAnsiTheme="minorHAnsi"/>
        </w:rPr>
        <w:t>When</w:t>
      </w:r>
      <w:r w:rsidR="00054EA7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</w:t>
      </w:r>
      <w:r w:rsidR="00054EA7" w:rsidRPr="00054EA7">
        <w:rPr>
          <w:rFonts w:asciiTheme="minorHAnsi" w:hAnsiTheme="minorHAnsi"/>
          <w:b/>
          <w:u w:val="single"/>
        </w:rPr>
        <w:t>hear</w:t>
      </w:r>
      <w:proofErr w:type="gramEnd"/>
      <w:r w:rsidR="00054EA7" w:rsidRPr="00054EA7">
        <w:rPr>
          <w:rFonts w:asciiTheme="minorHAnsi" w:hAnsiTheme="minorHAnsi"/>
          <w:b/>
          <w:u w:val="single"/>
        </w:rPr>
        <w:t>/</w:t>
      </w:r>
      <w:r w:rsidRPr="00054EA7">
        <w:rPr>
          <w:rFonts w:asciiTheme="minorHAnsi" w:hAnsiTheme="minorHAnsi"/>
          <w:b/>
          <w:u w:val="single"/>
        </w:rPr>
        <w:t>fear</w:t>
      </w:r>
      <w:r w:rsidRPr="008433F9">
        <w:rPr>
          <w:rFonts w:asciiTheme="minorHAnsi" w:hAnsiTheme="minorHAnsi"/>
        </w:rPr>
        <w:t xml:space="preserve"> </w:t>
      </w:r>
      <w:r w:rsidR="00054EA7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>tells me to turn around.</w:t>
      </w:r>
      <w:r w:rsidRPr="008433F9">
        <w:rPr>
          <w:rFonts w:asciiTheme="minorHAnsi" w:hAnsiTheme="minorHAnsi"/>
        </w:rPr>
        <w:br/>
      </w:r>
      <w:proofErr w:type="gramStart"/>
      <w:r w:rsidRPr="008433F9">
        <w:rPr>
          <w:rFonts w:asciiTheme="minorHAnsi" w:hAnsiTheme="minorHAnsi"/>
        </w:rPr>
        <w:t xml:space="preserve">I </w:t>
      </w:r>
      <w:r w:rsidR="00054EA7">
        <w:rPr>
          <w:rFonts w:asciiTheme="minorHAnsi" w:hAnsiTheme="minorHAnsi"/>
        </w:rPr>
        <w:t xml:space="preserve"> </w:t>
      </w:r>
      <w:r w:rsidRPr="00054EA7">
        <w:rPr>
          <w:rFonts w:asciiTheme="minorHAnsi" w:hAnsiTheme="minorHAnsi"/>
          <w:b/>
          <w:u w:val="single"/>
        </w:rPr>
        <w:t>turn</w:t>
      </w:r>
      <w:proofErr w:type="gramEnd"/>
      <w:r w:rsidR="00054EA7" w:rsidRPr="00054EA7">
        <w:rPr>
          <w:rFonts w:asciiTheme="minorHAnsi" w:hAnsiTheme="minorHAnsi"/>
          <w:b/>
          <w:u w:val="single"/>
        </w:rPr>
        <w:t>/run</w:t>
      </w:r>
      <w:r w:rsidR="00054EA7">
        <w:rPr>
          <w:rFonts w:asciiTheme="minorHAnsi" w:hAnsiTheme="minorHAnsi"/>
          <w:b/>
          <w:u w:val="single"/>
        </w:rPr>
        <w:t xml:space="preserve"> </w:t>
      </w:r>
      <w:r w:rsidRPr="008433F9">
        <w:rPr>
          <w:rFonts w:asciiTheme="minorHAnsi" w:hAnsiTheme="minorHAnsi"/>
        </w:rPr>
        <w:t xml:space="preserve"> to you. </w:t>
      </w:r>
      <w:proofErr w:type="gramStart"/>
      <w:r w:rsidRPr="008433F9">
        <w:rPr>
          <w:rFonts w:asciiTheme="minorHAnsi" w:hAnsiTheme="minorHAnsi"/>
        </w:rPr>
        <w:t>'Cos you're the only one.</w:t>
      </w:r>
      <w:proofErr w:type="gramEnd"/>
      <w:r w:rsidRPr="008433F9">
        <w:rPr>
          <w:rFonts w:asciiTheme="minorHAnsi" w:hAnsiTheme="minorHAnsi"/>
        </w:rPr>
        <w:br/>
        <w:t xml:space="preserve">Who can turn </w:t>
      </w:r>
      <w:proofErr w:type="gramStart"/>
      <w:r w:rsidRPr="008433F9">
        <w:rPr>
          <w:rFonts w:asciiTheme="minorHAnsi" w:hAnsiTheme="minorHAnsi"/>
        </w:rPr>
        <w:t>me</w:t>
      </w:r>
      <w:r w:rsidR="00054EA7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 xml:space="preserve"> </w:t>
      </w:r>
      <w:r w:rsidR="00054EA7" w:rsidRPr="00054EA7">
        <w:rPr>
          <w:rFonts w:asciiTheme="minorHAnsi" w:hAnsiTheme="minorHAnsi"/>
          <w:b/>
          <w:u w:val="single"/>
        </w:rPr>
        <w:t>down</w:t>
      </w:r>
      <w:proofErr w:type="gramEnd"/>
      <w:r w:rsidR="00054EA7" w:rsidRPr="00054EA7">
        <w:rPr>
          <w:rFonts w:asciiTheme="minorHAnsi" w:hAnsiTheme="minorHAnsi"/>
          <w:b/>
          <w:u w:val="single"/>
        </w:rPr>
        <w:t>/</w:t>
      </w:r>
      <w:r w:rsidRPr="00054EA7">
        <w:rPr>
          <w:rFonts w:asciiTheme="minorHAnsi" w:hAnsiTheme="minorHAnsi"/>
          <w:b/>
          <w:u w:val="single"/>
        </w:rPr>
        <w:t>around</w:t>
      </w:r>
      <w:r w:rsidRPr="008433F9">
        <w:rPr>
          <w:rFonts w:asciiTheme="minorHAnsi" w:hAnsiTheme="minorHAnsi"/>
        </w:rPr>
        <w:t xml:space="preserve"> </w:t>
      </w:r>
      <w:r w:rsidR="00054EA7">
        <w:rPr>
          <w:rFonts w:asciiTheme="minorHAnsi" w:hAnsiTheme="minorHAnsi"/>
        </w:rPr>
        <w:t xml:space="preserve"> </w:t>
      </w:r>
      <w:r w:rsidRPr="008433F9">
        <w:rPr>
          <w:rFonts w:asciiTheme="minorHAnsi" w:hAnsiTheme="minorHAnsi"/>
        </w:rPr>
        <w:t>when I'm upside down.</w:t>
      </w:r>
      <w:r w:rsidRPr="008433F9">
        <w:rPr>
          <w:rFonts w:asciiTheme="minorHAnsi" w:hAnsiTheme="minorHAnsi"/>
        </w:rPr>
        <w:br/>
        <w:t>I turn to you. I turn to you. I turn to you.</w:t>
      </w:r>
    </w:p>
    <w:sectPr w:rsidR="00B276CD" w:rsidRPr="008433F9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25" w:rsidRDefault="00AF3825" w:rsidP="008433F9">
      <w:pPr>
        <w:spacing w:after="0" w:line="240" w:lineRule="auto"/>
      </w:pPr>
      <w:r>
        <w:separator/>
      </w:r>
    </w:p>
  </w:endnote>
  <w:endnote w:type="continuationSeparator" w:id="0">
    <w:p w:rsidR="00AF3825" w:rsidRDefault="00AF3825" w:rsidP="0084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25" w:rsidRDefault="00AF3825" w:rsidP="008433F9">
      <w:pPr>
        <w:spacing w:after="0" w:line="240" w:lineRule="auto"/>
      </w:pPr>
      <w:r>
        <w:separator/>
      </w:r>
    </w:p>
  </w:footnote>
  <w:footnote w:type="continuationSeparator" w:id="0">
    <w:p w:rsidR="00AF3825" w:rsidRDefault="00AF3825" w:rsidP="0084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CE30A4FA1642A583A84C0BEC7C8D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33F9" w:rsidRDefault="008433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 Turn to You</w:t>
        </w:r>
        <w:r w:rsidR="00A70706">
          <w:rPr>
            <w:rFonts w:asciiTheme="majorHAnsi" w:eastAsiaTheme="majorEastAsia" w:hAnsiTheme="majorHAnsi" w:cstheme="majorBidi"/>
            <w:sz w:val="32"/>
            <w:szCs w:val="32"/>
          </w:rPr>
          <w:t xml:space="preserve"> – choose the right word</w:t>
        </w:r>
      </w:p>
    </w:sdtContent>
  </w:sdt>
  <w:p w:rsidR="008433F9" w:rsidRDefault="008433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F9"/>
    <w:rsid w:val="00054EA7"/>
    <w:rsid w:val="006F6944"/>
    <w:rsid w:val="00713D76"/>
    <w:rsid w:val="007421DA"/>
    <w:rsid w:val="00766CF0"/>
    <w:rsid w:val="00816BEA"/>
    <w:rsid w:val="008433F9"/>
    <w:rsid w:val="00A70706"/>
    <w:rsid w:val="00AF3825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3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3F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E30A4FA1642A583A84C0BEC7C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D9EA-0AAA-4955-856C-4F350806B627}"/>
      </w:docPartPr>
      <w:docPartBody>
        <w:p w:rsidR="002C5404" w:rsidRDefault="00ED36B4" w:rsidP="00ED36B4">
          <w:pPr>
            <w:pStyle w:val="93CE30A4FA1642A583A84C0BEC7C8D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6B4"/>
    <w:rsid w:val="00106FEE"/>
    <w:rsid w:val="002C5404"/>
    <w:rsid w:val="00E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E30A4FA1642A583A84C0BEC7C8DA3">
    <w:name w:val="93CE30A4FA1642A583A84C0BEC7C8DA3"/>
    <w:rsid w:val="00ED36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Turn to You</vt:lpstr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Turn to You – choose the right word</dc:title>
  <dc:creator>Ruth Wickham</dc:creator>
  <cp:lastModifiedBy>Ruth Wickham</cp:lastModifiedBy>
  <cp:revision>3</cp:revision>
  <dcterms:created xsi:type="dcterms:W3CDTF">2011-02-26T01:31:00Z</dcterms:created>
  <dcterms:modified xsi:type="dcterms:W3CDTF">2011-02-26T01:46:00Z</dcterms:modified>
</cp:coreProperties>
</file>